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DC" w:rsidRPr="000B612F" w:rsidRDefault="00303BDC" w:rsidP="00303BDC">
      <w:pPr>
        <w:spacing w:after="0" w:line="240" w:lineRule="auto"/>
        <w:jc w:val="center"/>
        <w:rPr>
          <w:b/>
          <w:sz w:val="40"/>
        </w:rPr>
      </w:pPr>
      <w:r w:rsidRPr="000B612F">
        <w:rPr>
          <w:b/>
          <w:sz w:val="40"/>
        </w:rPr>
        <w:t>CALENDÁRIO DE EVENTOS DA FERA</w:t>
      </w:r>
    </w:p>
    <w:p w:rsidR="00303BDC" w:rsidRDefault="00303BDC" w:rsidP="00303BDC">
      <w:pPr>
        <w:spacing w:after="0" w:line="240" w:lineRule="auto"/>
        <w:jc w:val="both"/>
        <w:sectPr w:rsidR="00303BDC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3BDC" w:rsidRDefault="00303BDC" w:rsidP="005D6163">
      <w:pPr>
        <w:spacing w:after="0" w:line="240" w:lineRule="auto"/>
        <w:jc w:val="both"/>
        <w:rPr>
          <w:b/>
        </w:rPr>
      </w:pPr>
      <w:r>
        <w:lastRenderedPageBreak/>
        <w:t xml:space="preserve">- </w:t>
      </w:r>
      <w:r w:rsidR="006F0ED4">
        <w:rPr>
          <w:b/>
        </w:rPr>
        <w:t>1</w:t>
      </w:r>
      <w:r w:rsidR="007A7A61">
        <w:rPr>
          <w:b/>
        </w:rPr>
        <w:t>6</w:t>
      </w:r>
      <w:r>
        <w:rPr>
          <w:b/>
        </w:rPr>
        <w:t xml:space="preserve"> DE FEVEREIRO – EVENTO: AULA INAUGURAL</w:t>
      </w:r>
      <w:r w:rsidRPr="004B2E0D">
        <w:rPr>
          <w:b/>
        </w:rPr>
        <w:t xml:space="preserve"> </w:t>
      </w:r>
      <w:r>
        <w:rPr>
          <w:b/>
        </w:rPr>
        <w:t>. VISITA ORIENTADA A BIBLIOTECA. APRESENTAÇÃO DA EQUIPE, APRESENTAÇÃO DAS AÇÕES, REGIMENTOS E REGULAMENTOS.</w:t>
      </w:r>
    </w:p>
    <w:p w:rsidR="006F0ED4" w:rsidRDefault="006F0ED4" w:rsidP="005D6163">
      <w:pPr>
        <w:spacing w:after="0" w:line="240" w:lineRule="auto"/>
        <w:jc w:val="both"/>
        <w:rPr>
          <w:b/>
        </w:rPr>
      </w:pPr>
      <w:r>
        <w:rPr>
          <w:b/>
        </w:rPr>
        <w:t>- 28 DE FEVEREIRO – OFICINA DE CAPOEIRA.</w:t>
      </w:r>
    </w:p>
    <w:p w:rsidR="00303BDC" w:rsidRPr="004B2E0D" w:rsidRDefault="005D6163" w:rsidP="005D6163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</w:t>
      </w:r>
      <w:r w:rsidR="00303BDC" w:rsidRPr="004B2E0D">
        <w:rPr>
          <w:b/>
        </w:rPr>
        <w:t xml:space="preserve"> </w:t>
      </w:r>
    </w:p>
    <w:p w:rsidR="00303BDC" w:rsidRDefault="00303BDC" w:rsidP="005D6163">
      <w:pPr>
        <w:spacing w:after="0" w:line="240" w:lineRule="auto"/>
        <w:jc w:val="both"/>
        <w:rPr>
          <w:b/>
        </w:rPr>
      </w:pPr>
      <w:r w:rsidRPr="004B2E0D">
        <w:rPr>
          <w:b/>
        </w:rPr>
        <w:t xml:space="preserve">- </w:t>
      </w:r>
      <w:r>
        <w:rPr>
          <w:b/>
        </w:rPr>
        <w:t>08 DE MARÇO – DIA INTERNACIONAL DA MULHER</w:t>
      </w:r>
    </w:p>
    <w:p w:rsidR="00303BDC" w:rsidRDefault="00303BDC" w:rsidP="00303BDC">
      <w:pPr>
        <w:spacing w:after="0" w:line="240" w:lineRule="auto"/>
        <w:jc w:val="both"/>
        <w:rPr>
          <w:b/>
        </w:rPr>
      </w:pPr>
      <w:r w:rsidRPr="005D6163">
        <w:rPr>
          <w:b/>
        </w:rPr>
        <w:t>AÇÃO</w:t>
      </w:r>
      <w:r w:rsidRPr="004B2E0D">
        <w:t>: 08 DE MARÇ</w:t>
      </w:r>
      <w:r w:rsidR="005D6163">
        <w:t>O – PUBLICAÇÃO DO JORNAL.</w:t>
      </w:r>
    </w:p>
    <w:p w:rsidR="00303BDC" w:rsidRDefault="00303BDC" w:rsidP="00303BDC">
      <w:pPr>
        <w:spacing w:after="0" w:line="240" w:lineRule="auto"/>
        <w:jc w:val="both"/>
      </w:pPr>
      <w:r>
        <w:rPr>
          <w:b/>
        </w:rPr>
        <w:t xml:space="preserve">- </w:t>
      </w:r>
      <w:r w:rsidRPr="00526931">
        <w:rPr>
          <w:b/>
        </w:rPr>
        <w:t>14 A 18 DE MARÇO – SEMANA DA LEITURA</w:t>
      </w:r>
      <w:r>
        <w:t xml:space="preserve"> 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>
        <w:t xml:space="preserve">: – 17 DE MARÇO.  INICIO DOS GRUPOS DE ESTUDO.  PALESTRA: LER E ESCREVER: UMA QUESTÃO DE CIDADANIA. </w:t>
      </w:r>
    </w:p>
    <w:p w:rsidR="00303BDC" w:rsidRPr="006D64B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proofErr w:type="gramStart"/>
      <w:r w:rsidRPr="006D64BD">
        <w:rPr>
          <w:b/>
        </w:rPr>
        <w:t>14 A 20 DE MARÇO - SEMANA</w:t>
      </w:r>
      <w:proofErr w:type="gramEnd"/>
      <w:r w:rsidRPr="006D64BD">
        <w:rPr>
          <w:b/>
        </w:rPr>
        <w:t xml:space="preserve"> DO CEREBRO  </w:t>
      </w:r>
    </w:p>
    <w:p w:rsidR="00303BDC" w:rsidRPr="006D64BD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 w:rsidRPr="006D64BD">
        <w:t xml:space="preserve">: 20 DE MARÇO – SEMINÁRIO DE EXTENSÃO </w:t>
      </w:r>
      <w:r>
        <w:t>NA ÁREA DE PEDAGOGIA</w:t>
      </w:r>
      <w:r w:rsidRPr="006D64BD">
        <w:t xml:space="preserve">. </w:t>
      </w:r>
    </w:p>
    <w:p w:rsidR="00303BDC" w:rsidRPr="006D64B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>- 27</w:t>
      </w:r>
      <w:r w:rsidRPr="006D64BD">
        <w:rPr>
          <w:b/>
        </w:rPr>
        <w:t xml:space="preserve"> DE MARÇO DIA DO TEATRO 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 w:rsidR="00A612F9">
        <w:t xml:space="preserve"> – 24</w:t>
      </w:r>
      <w:r>
        <w:t xml:space="preserve"> DE </w:t>
      </w:r>
      <w:r w:rsidR="00A612F9">
        <w:t>BRIL</w:t>
      </w:r>
      <w:r>
        <w:t xml:space="preserve"> - OFICINA DO TEATRO </w:t>
      </w:r>
    </w:p>
    <w:p w:rsidR="00923947" w:rsidRPr="0018537A" w:rsidRDefault="0079737A" w:rsidP="00923947">
      <w:pPr>
        <w:spacing w:after="0" w:line="240" w:lineRule="auto"/>
        <w:jc w:val="both"/>
        <w:rPr>
          <w:b/>
        </w:rPr>
      </w:pPr>
      <w:r>
        <w:rPr>
          <w:b/>
        </w:rPr>
        <w:t>- 23</w:t>
      </w:r>
      <w:r w:rsidR="00923947" w:rsidRPr="0018537A">
        <w:rPr>
          <w:b/>
        </w:rPr>
        <w:t xml:space="preserve"> DE MARÇO – PÁSCOA SOLIDÁRIA. PALESTRA E APRESENTAÇÃO MUSICAL.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</w:t>
      </w:r>
    </w:p>
    <w:p w:rsidR="00303BDC" w:rsidRPr="00526931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526931">
        <w:rPr>
          <w:b/>
        </w:rPr>
        <w:t xml:space="preserve">02 DE ABRIL – DIA DO AUTISMO – SÁBADO </w:t>
      </w:r>
    </w:p>
    <w:p w:rsidR="00303BDC" w:rsidRDefault="00303BDC" w:rsidP="00303BDC">
      <w:pPr>
        <w:spacing w:after="0" w:line="240" w:lineRule="auto"/>
        <w:jc w:val="both"/>
      </w:pPr>
      <w:r>
        <w:t>AÇÃO: 02 DE ABRIL –</w:t>
      </w:r>
      <w:proofErr w:type="gramStart"/>
      <w:r>
        <w:t xml:space="preserve">  </w:t>
      </w:r>
      <w:proofErr w:type="gramEnd"/>
      <w:r>
        <w:t>PALESTRA SOBRE AUTISMO.</w:t>
      </w:r>
    </w:p>
    <w:p w:rsidR="00A612F9" w:rsidRDefault="00A612F9" w:rsidP="00303BDC">
      <w:pPr>
        <w:spacing w:after="0" w:line="240" w:lineRule="auto"/>
        <w:jc w:val="both"/>
      </w:pPr>
      <w:r>
        <w:t>-</w:t>
      </w:r>
      <w:r w:rsidRPr="00A612F9">
        <w:rPr>
          <w:b/>
        </w:rPr>
        <w:t xml:space="preserve"> 02 DE ABRIL – </w:t>
      </w:r>
      <w:proofErr w:type="gramStart"/>
      <w:r w:rsidRPr="00A612F9">
        <w:rPr>
          <w:b/>
        </w:rPr>
        <w:t>INICIO</w:t>
      </w:r>
      <w:proofErr w:type="gramEnd"/>
      <w:r w:rsidRPr="00A612F9">
        <w:rPr>
          <w:b/>
        </w:rPr>
        <w:t xml:space="preserve"> DO CURSO DE LIBRAS </w:t>
      </w:r>
    </w:p>
    <w:p w:rsidR="00A612F9" w:rsidRDefault="00A612F9" w:rsidP="00303BDC">
      <w:pPr>
        <w:spacing w:after="0" w:line="240" w:lineRule="auto"/>
        <w:jc w:val="both"/>
        <w:rPr>
          <w:b/>
        </w:rPr>
      </w:pPr>
      <w:r>
        <w:rPr>
          <w:b/>
        </w:rPr>
        <w:t>- 17 DE ABRIL – CURSO DE MARKETING</w:t>
      </w:r>
    </w:p>
    <w:p w:rsidR="00303BDC" w:rsidRPr="00CA19A8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CA19A8">
        <w:rPr>
          <w:b/>
        </w:rPr>
        <w:t xml:space="preserve">22 DE ABRIL DIA DO PLANETA TERRA 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>
        <w:t xml:space="preserve">: 23 DE ABRIL – PALESTRA 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__________________________________________</w:t>
      </w:r>
    </w:p>
    <w:p w:rsidR="001E0A9E" w:rsidRDefault="001E0A9E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- 04 DE MAIO – CURSO DE TREINEE EM RECURSOS HUMANOS. </w:t>
      </w:r>
    </w:p>
    <w:p w:rsidR="00303BDC" w:rsidRPr="00CA19A8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CA19A8">
        <w:rPr>
          <w:b/>
        </w:rPr>
        <w:t>05 DE MAIO – DIA DAS COMUNICAÇÕES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>
        <w:t>: 05 DE MAIO – INICIO DO CURSO DE DICÇÃO E ORATÓRIA</w:t>
      </w:r>
      <w:r w:rsidR="001E0A9E">
        <w:t xml:space="preserve"> E</w:t>
      </w:r>
      <w:r w:rsidR="005D6163">
        <w:t xml:space="preserve"> REUNIÃO DO CORAL DA FERA.</w:t>
      </w:r>
    </w:p>
    <w:p w:rsidR="00303BDC" w:rsidRPr="00CA19A8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CA19A8">
        <w:rPr>
          <w:b/>
        </w:rPr>
        <w:t xml:space="preserve">20 DE MAIO – DIA DO PEDAGOGO 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>
        <w:t>: 21 DE MAIO – PALESTRA SOBRE O PERFIL DO PEDAGOGO.</w:t>
      </w:r>
    </w:p>
    <w:p w:rsidR="00303BDC" w:rsidRDefault="00303BDC" w:rsidP="00303BDC">
      <w:pPr>
        <w:spacing w:after="0" w:line="240" w:lineRule="auto"/>
        <w:jc w:val="both"/>
        <w:rPr>
          <w:b/>
        </w:rPr>
      </w:pPr>
      <w:r w:rsidRPr="00303BDC">
        <w:rPr>
          <w:b/>
        </w:rPr>
        <w:t>- 22 DE MAIO. CURSO DE PILATES.</w:t>
      </w:r>
    </w:p>
    <w:p w:rsidR="00A612F9" w:rsidRDefault="00A612F9" w:rsidP="00303BDC">
      <w:pPr>
        <w:spacing w:after="0" w:line="240" w:lineRule="auto"/>
        <w:jc w:val="both"/>
        <w:rPr>
          <w:b/>
        </w:rPr>
      </w:pPr>
      <w:r>
        <w:rPr>
          <w:b/>
        </w:rPr>
        <w:t>- 22 DE MAIO. CURSO DE TREINAMENTO EM SEGURANÇA DO TRABALHO.</w:t>
      </w:r>
    </w:p>
    <w:p w:rsidR="00303BDC" w:rsidRPr="00303BDC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</w:t>
      </w:r>
    </w:p>
    <w:p w:rsidR="00303BDC" w:rsidRPr="00CA19A8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CA19A8">
        <w:rPr>
          <w:b/>
        </w:rPr>
        <w:t>1 A 5 DE JUNHO – SEMANA DO MEIO AMBIENTE</w:t>
      </w:r>
    </w:p>
    <w:p w:rsidR="00303BDC" w:rsidRPr="004B2E0D" w:rsidRDefault="00303BDC" w:rsidP="00303BDC">
      <w:pPr>
        <w:spacing w:after="0" w:line="240" w:lineRule="auto"/>
        <w:jc w:val="both"/>
      </w:pPr>
      <w:r w:rsidRPr="004B2E0D">
        <w:lastRenderedPageBreak/>
        <w:t>AÇÃO: 05-06 – PROJETO: CONSCIENTIZAÇÃO PARA PRESERVAÇÃO DO MEIO AMBIENTE</w:t>
      </w:r>
      <w:r w:rsidR="00BA15A9">
        <w:t>.</w:t>
      </w:r>
    </w:p>
    <w:p w:rsidR="00303BDC" w:rsidRPr="00CA19A8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 - </w:t>
      </w:r>
      <w:r w:rsidRPr="00CA19A8">
        <w:rPr>
          <w:b/>
        </w:rPr>
        <w:t xml:space="preserve">JUNHO – </w:t>
      </w:r>
      <w:r w:rsidRPr="005D6163">
        <w:t>SEMINÁRIO DE EXTENSÃO EM EDUCAÇÃO FÍSICA –</w:t>
      </w:r>
      <w:proofErr w:type="gramStart"/>
      <w:r w:rsidRPr="005D6163">
        <w:t xml:space="preserve">  </w:t>
      </w:r>
      <w:proofErr w:type="gramEnd"/>
      <w:r w:rsidRPr="005D6163">
        <w:t>19 DE JUNHO</w:t>
      </w:r>
    </w:p>
    <w:p w:rsidR="00303BDC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 - </w:t>
      </w:r>
      <w:r w:rsidRPr="00CA19A8">
        <w:rPr>
          <w:b/>
        </w:rPr>
        <w:t xml:space="preserve">JUNHO – SEMANA CULTURAL </w:t>
      </w:r>
      <w:r>
        <w:rPr>
          <w:b/>
        </w:rPr>
        <w:t>–</w:t>
      </w:r>
      <w:r w:rsidRPr="00CA19A8">
        <w:rPr>
          <w:b/>
        </w:rPr>
        <w:t xml:space="preserve"> </w:t>
      </w:r>
      <w:r>
        <w:rPr>
          <w:b/>
        </w:rPr>
        <w:t xml:space="preserve">7 A 9 DE JUNHO. </w:t>
      </w:r>
    </w:p>
    <w:p w:rsidR="005D6163" w:rsidRDefault="00303BDC" w:rsidP="00303BDC">
      <w:pPr>
        <w:spacing w:after="0" w:line="240" w:lineRule="auto"/>
        <w:jc w:val="both"/>
      </w:pPr>
      <w:r w:rsidRPr="004B2E0D">
        <w:t xml:space="preserve"> PUBLICAÇÃO DA REVISTA CIENTIFICA DA FERA. GINCANA</w:t>
      </w:r>
      <w:r w:rsidR="008B7E40">
        <w:t xml:space="preserve"> </w:t>
      </w:r>
      <w:r w:rsidR="005D6163">
        <w:t>CULTURA, AÇÕES CULTURAIS E ACADÊMICAS</w:t>
      </w:r>
      <w:r w:rsidRPr="004B2E0D">
        <w:t>.</w:t>
      </w:r>
    </w:p>
    <w:p w:rsidR="00303BDC" w:rsidRPr="004B2E0D" w:rsidRDefault="005D6163" w:rsidP="00303BDC">
      <w:pPr>
        <w:spacing w:after="0" w:line="240" w:lineRule="auto"/>
        <w:jc w:val="both"/>
      </w:pPr>
      <w:r>
        <w:t>______________</w:t>
      </w:r>
      <w:r w:rsidR="008B7E40">
        <w:t>______________________</w:t>
      </w:r>
      <w:r w:rsidR="00303BDC">
        <w:t>___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>22 DE AGOSTO – DIA MUNDIAL DO FOLCLORE</w:t>
      </w:r>
    </w:p>
    <w:p w:rsidR="00303BDC" w:rsidRDefault="00303BDC" w:rsidP="00303BDC">
      <w:pPr>
        <w:spacing w:after="0" w:line="240" w:lineRule="auto"/>
        <w:jc w:val="both"/>
      </w:pPr>
      <w:r>
        <w:t>AÇÃO: 21 – FERA MAIS AÇÃO.</w:t>
      </w:r>
    </w:p>
    <w:p w:rsidR="00303BDC" w:rsidRDefault="006F0ED4" w:rsidP="00303BDC">
      <w:pPr>
        <w:spacing w:after="0" w:line="240" w:lineRule="auto"/>
        <w:jc w:val="both"/>
      </w:pPr>
      <w:r>
        <w:t>OFICINA</w:t>
      </w:r>
      <w:r w:rsidR="00303BDC">
        <w:t xml:space="preserve"> DE </w:t>
      </w:r>
      <w:r>
        <w:t>JIU JITSU</w:t>
      </w:r>
      <w:r w:rsidR="00303BDC">
        <w:t>. CUR</w:t>
      </w:r>
      <w:bookmarkStart w:id="0" w:name="_GoBack"/>
      <w:bookmarkEnd w:id="0"/>
      <w:r w:rsidR="00303BDC">
        <w:t>SO DE DANÇA. CURSO DE INFORMÁTICA. CURSO DE AGENTE DE CIDADANIA.  CURSO DE GESTÃO PÚBLICA. CINEFERA.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__________________________________________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>01 DE SETEMBRO – DIA DO EDUCADOR FÍSICO</w:t>
      </w:r>
      <w:r w:rsidR="005D6163">
        <w:rPr>
          <w:b/>
        </w:rPr>
        <w:t>.</w:t>
      </w:r>
    </w:p>
    <w:p w:rsidR="00303BDC" w:rsidRPr="004B2E0D" w:rsidRDefault="00303BDC" w:rsidP="00303BDC">
      <w:pPr>
        <w:spacing w:after="0" w:line="240" w:lineRule="auto"/>
        <w:jc w:val="both"/>
        <w:rPr>
          <w:b/>
        </w:rPr>
      </w:pPr>
      <w:r w:rsidRPr="004B2E0D">
        <w:rPr>
          <w:b/>
        </w:rPr>
        <w:t>- 08 DE SETEMBRO – DIA INTERNACIONAL DA ALFABETIZAÇÃO</w:t>
      </w:r>
    </w:p>
    <w:p w:rsidR="00303BDC" w:rsidRDefault="00303BDC" w:rsidP="00303BDC">
      <w:pPr>
        <w:spacing w:after="0" w:line="240" w:lineRule="auto"/>
        <w:jc w:val="both"/>
      </w:pPr>
      <w:r>
        <w:t xml:space="preserve">   AÇÃO: 08 DE SETEMBRO – PALESTRA: ALFABETIZAÇÃO E LETRAMENTO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 xml:space="preserve">09 DE SETEMBRO – DIA DO ADMINISTRADOR </w:t>
      </w:r>
    </w:p>
    <w:p w:rsidR="00303BDC" w:rsidRDefault="00303BDC" w:rsidP="00303BDC">
      <w:pPr>
        <w:spacing w:after="0" w:line="240" w:lineRule="auto"/>
        <w:jc w:val="both"/>
      </w:pPr>
      <w:r>
        <w:t>AÇÃO: 11 DE SETEMBRO – SEMINÁRIO DE EXTENSÃO DE ADMINISTRAÇÃO.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___________________________________________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>01 DE OUTUBRO – DIA DO IDOSO</w:t>
      </w:r>
    </w:p>
    <w:p w:rsidR="00303BDC" w:rsidRDefault="00303BDC" w:rsidP="00303BDC">
      <w:pPr>
        <w:spacing w:after="0" w:line="240" w:lineRule="auto"/>
        <w:jc w:val="both"/>
      </w:pPr>
      <w:r>
        <w:t>AÇÃO: PROJETO: 02 DE OUTUBR</w:t>
      </w:r>
      <w:r w:rsidR="005D6163">
        <w:t>O - O MELHOR DA MELH</w:t>
      </w:r>
      <w:r>
        <w:t>O</w:t>
      </w:r>
      <w:r w:rsidR="005D6163">
        <w:t>R</w:t>
      </w:r>
      <w:r>
        <w:t xml:space="preserve"> IDADE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>12 DE OUTUBRO – DIA DAS CRIANÇAS</w:t>
      </w:r>
    </w:p>
    <w:p w:rsidR="00303BDC" w:rsidRDefault="00303BDC" w:rsidP="00303BDC">
      <w:pPr>
        <w:spacing w:after="0" w:line="240" w:lineRule="auto"/>
        <w:jc w:val="both"/>
      </w:pPr>
      <w:r>
        <w:t>AÇÃO: 11 DE OUTUBRO: PROJETO: CRIANÇA FELIZ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 xml:space="preserve">15 </w:t>
      </w:r>
      <w:r>
        <w:rPr>
          <w:b/>
        </w:rPr>
        <w:t xml:space="preserve">DE OUTUBRO - </w:t>
      </w:r>
      <w:r w:rsidRPr="00DD2B4D">
        <w:rPr>
          <w:b/>
        </w:rPr>
        <w:t>DIA DO</w:t>
      </w:r>
      <w:r>
        <w:rPr>
          <w:b/>
        </w:rPr>
        <w:t xml:space="preserve"> PROFESSOR</w:t>
      </w:r>
    </w:p>
    <w:p w:rsidR="00303BDC" w:rsidRDefault="00303BDC" w:rsidP="00303BDC">
      <w:pPr>
        <w:spacing w:after="0" w:line="240" w:lineRule="auto"/>
        <w:jc w:val="both"/>
      </w:pPr>
      <w:r>
        <w:t>AÇÃO: 15 DE OUTUBRO – COMEMORAÇÃO</w:t>
      </w:r>
    </w:p>
    <w:p w:rsidR="00303BDC" w:rsidRPr="004B2E0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4B2E0D">
        <w:rPr>
          <w:b/>
        </w:rPr>
        <w:t>29 DE OUTUBRO – DIA DO LIVRO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 w:rsidR="006F0ED4">
        <w:t>: 31 DE OUTUBRO -</w:t>
      </w:r>
      <w:r>
        <w:t xml:space="preserve"> FEIRA DE LIVRO – PUBLICAÇÃO DO LIVRO DA </w:t>
      </w:r>
      <w:proofErr w:type="gramStart"/>
      <w:r>
        <w:t>FERA .</w:t>
      </w:r>
      <w:proofErr w:type="gramEnd"/>
    </w:p>
    <w:p w:rsidR="00303BDC" w:rsidRDefault="00303BDC" w:rsidP="00303BDC">
      <w:pPr>
        <w:spacing w:after="0" w:line="240" w:lineRule="auto"/>
        <w:jc w:val="both"/>
      </w:pPr>
      <w:r>
        <w:t>___________________________________________</w:t>
      </w:r>
    </w:p>
    <w:p w:rsidR="00303BDC" w:rsidRPr="004B2E0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4B2E0D">
        <w:rPr>
          <w:b/>
        </w:rPr>
        <w:t>20 DE NOVEMBRO – DIA DA CONSCIENCIA NEGRA</w:t>
      </w:r>
    </w:p>
    <w:p w:rsidR="00303BDC" w:rsidRDefault="005D6163" w:rsidP="00303BDC">
      <w:pPr>
        <w:spacing w:after="0" w:line="240" w:lineRule="auto"/>
        <w:jc w:val="both"/>
      </w:pPr>
      <w:r w:rsidRPr="005D6163">
        <w:rPr>
          <w:b/>
        </w:rPr>
        <w:t>AÇÃO</w:t>
      </w:r>
      <w:r>
        <w:t xml:space="preserve">: </w:t>
      </w:r>
      <w:r w:rsidR="00303BDC">
        <w:t>19 DE NOVEMBRO – P</w:t>
      </w:r>
      <w:r>
        <w:t xml:space="preserve">ALESTRA 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__________________________________________</w:t>
      </w:r>
    </w:p>
    <w:p w:rsidR="00303BDC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4B2E0D">
        <w:rPr>
          <w:b/>
        </w:rPr>
        <w:t>DEZEMBRO – CONGRESSO DA FERA – 18 A 21 DE DEZEMBRO</w:t>
      </w:r>
      <w:r w:rsidR="005D6163">
        <w:rPr>
          <w:b/>
        </w:rPr>
        <w:t>.</w:t>
      </w:r>
    </w:p>
    <w:p w:rsidR="005D6163" w:rsidRDefault="005D6163" w:rsidP="00303BDC">
      <w:pPr>
        <w:spacing w:after="0" w:line="240" w:lineRule="auto"/>
        <w:jc w:val="both"/>
        <w:rPr>
          <w:b/>
        </w:rPr>
        <w:sectPr w:rsidR="005D6163" w:rsidSect="004B2E0D">
          <w:type w:val="continuous"/>
          <w:pgSz w:w="11906" w:h="16838"/>
          <w:pgMar w:top="794" w:right="851" w:bottom="851" w:left="851" w:header="709" w:footer="709" w:gutter="0"/>
          <w:cols w:num="2" w:space="708"/>
          <w:docGrid w:linePitch="360"/>
        </w:sectPr>
      </w:pPr>
    </w:p>
    <w:p w:rsidR="00C1532D" w:rsidRDefault="00A612F9">
      <w:r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99FB9" wp14:editId="44A16C13">
                <wp:simplePos x="0" y="0"/>
                <wp:positionH relativeFrom="column">
                  <wp:posOffset>2906395</wp:posOffset>
                </wp:positionH>
                <wp:positionV relativeFrom="paragraph">
                  <wp:posOffset>255905</wp:posOffset>
                </wp:positionV>
                <wp:extent cx="3295650" cy="520700"/>
                <wp:effectExtent l="0" t="0" r="19050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A99" w:rsidRDefault="00F17A99" w:rsidP="00F17A99">
                            <w:pPr>
                              <w:spacing w:after="0" w:line="240" w:lineRule="auto"/>
                            </w:pPr>
                            <w:r w:rsidRPr="00F17A99">
                              <w:rPr>
                                <w:sz w:val="28"/>
                                <w:vertAlign w:val="superscript"/>
                              </w:rPr>
                              <w:t>*</w:t>
                            </w:r>
                            <w:r>
                              <w:t>OUTROS EVENTOS SERÃO ACRESCENTADOS DE ACORDO COM AS NECESSIDADES QUE SURGIREM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28.85pt;margin-top:20.15pt;width:259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" fillcolor="white [3201]" strokeweight=".5pt">
                <v:textbox>
                  <w:txbxContent>
                    <w:p w:rsidR="00F17A99" w:rsidRDefault="00F17A99" w:rsidP="00F17A99">
                      <w:pPr>
                        <w:spacing w:after="0" w:line="240" w:lineRule="auto"/>
                      </w:pPr>
                      <w:r w:rsidRPr="00F17A99">
                        <w:rPr>
                          <w:sz w:val="28"/>
                          <w:vertAlign w:val="superscript"/>
                        </w:rPr>
                        <w:t>*</w:t>
                      </w:r>
                      <w:r>
                        <w:t>OUTROS EVENTOS SERÃO ACRESCENTADOS DE ACORDO COM AS NECESSIDADES QUE SURGIREM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32D" w:rsidSect="004B2E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3B" w:rsidRDefault="00A4583B">
      <w:pPr>
        <w:spacing w:after="0" w:line="240" w:lineRule="auto"/>
      </w:pPr>
      <w:r>
        <w:separator/>
      </w:r>
    </w:p>
  </w:endnote>
  <w:endnote w:type="continuationSeparator" w:id="0">
    <w:p w:rsidR="00A4583B" w:rsidRDefault="00A4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3B" w:rsidRDefault="00A4583B">
      <w:pPr>
        <w:spacing w:after="0" w:line="240" w:lineRule="auto"/>
      </w:pPr>
      <w:r>
        <w:separator/>
      </w:r>
    </w:p>
  </w:footnote>
  <w:footnote w:type="continuationSeparator" w:id="0">
    <w:p w:rsidR="00A4583B" w:rsidRDefault="00A4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12" w:rsidRPr="008261DB" w:rsidRDefault="00A4583B" w:rsidP="005B0312">
    <w:pPr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8240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21479496" r:id="rId3"/>
      </w:pict>
    </w:r>
    <w:r w:rsidR="00303BDC">
      <w:rPr>
        <w:rFonts w:ascii="Arial" w:hAnsi="Arial" w:cs="Arial"/>
        <w:b/>
        <w:color w:val="0000FF"/>
      </w:rPr>
      <w:t xml:space="preserve">        </w:t>
    </w:r>
    <w:r w:rsidR="00303BDC" w:rsidRPr="008261DB">
      <w:rPr>
        <w:rFonts w:ascii="Arial" w:hAnsi="Arial" w:cs="Arial"/>
        <w:b/>
        <w:color w:val="0000FF"/>
      </w:rPr>
      <w:t>SOCIEDADE DE ENSINO SUPERIOR DO AGRESTE LTDA - SOESA</w:t>
    </w:r>
  </w:p>
  <w:p w:rsidR="005B0312" w:rsidRPr="002A3A19" w:rsidRDefault="00303BDC" w:rsidP="005B0312">
    <w:pPr>
      <w:tabs>
        <w:tab w:val="left" w:pos="7320"/>
      </w:tabs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5B0312" w:rsidRPr="00C87DC0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5B0312" w:rsidRPr="00C87DC0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5B0312" w:rsidRPr="00C87DC0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bCs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>Portaria de Reconhecimento do Curso de Pedagogia n</w:t>
    </w:r>
    <w:r w:rsidRPr="00C87DC0">
      <w:rPr>
        <w:rFonts w:ascii="Arial" w:hAnsi="Arial" w:cs="Arial"/>
        <w:bCs/>
        <w:sz w:val="18"/>
        <w:szCs w:val="18"/>
        <w:vertAlign w:val="superscript"/>
      </w:rPr>
      <w:t>o</w:t>
    </w:r>
    <w:r w:rsidRPr="00C87DC0">
      <w:rPr>
        <w:rFonts w:ascii="Arial" w:hAnsi="Arial" w:cs="Arial"/>
        <w:bCs/>
        <w:sz w:val="18"/>
        <w:szCs w:val="18"/>
      </w:rPr>
      <w:t>122. Publicada no DOU em 15/03/2013.</w:t>
    </w:r>
  </w:p>
  <w:p w:rsidR="005B0312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bCs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>Portaria de autorização do Curso de Educação Física Bacharelado nº 720.</w:t>
    </w:r>
  </w:p>
  <w:p w:rsidR="005B0312" w:rsidRPr="00C87DC0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bCs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 xml:space="preserve"> Publicada no DOU em 27/11/2014</w:t>
    </w:r>
  </w:p>
  <w:p w:rsidR="005B0312" w:rsidRPr="00C87DC0" w:rsidRDefault="00303BDC" w:rsidP="005B0312">
    <w:pPr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5B0312" w:rsidRPr="00C87DC0" w:rsidRDefault="00303BDC" w:rsidP="005B0312">
    <w:pPr>
      <w:spacing w:after="0" w:line="240" w:lineRule="auto"/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5B0312" w:rsidRDefault="00303BDC" w:rsidP="005B0312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5B0312" w:rsidRPr="005B0312" w:rsidRDefault="00303BDC" w:rsidP="005B0312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804241" wp14:editId="207A8D42">
              <wp:simplePos x="0" y="0"/>
              <wp:positionH relativeFrom="column">
                <wp:posOffset>-165735</wp:posOffset>
              </wp:positionH>
              <wp:positionV relativeFrom="paragraph">
                <wp:posOffset>20955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889E80F" wp14:editId="7D983B12">
              <wp:simplePos x="0" y="0"/>
              <wp:positionH relativeFrom="column">
                <wp:posOffset>-165735</wp:posOffset>
              </wp:positionH>
              <wp:positionV relativeFrom="paragraph">
                <wp:posOffset>76292</wp:posOffset>
              </wp:positionV>
              <wp:extent cx="5951404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404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HjffXw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C"/>
    <w:rsid w:val="000118D7"/>
    <w:rsid w:val="0003774E"/>
    <w:rsid w:val="00075347"/>
    <w:rsid w:val="001E0A9E"/>
    <w:rsid w:val="00303BDC"/>
    <w:rsid w:val="00355EAF"/>
    <w:rsid w:val="003B0663"/>
    <w:rsid w:val="003F3484"/>
    <w:rsid w:val="00500210"/>
    <w:rsid w:val="005D6163"/>
    <w:rsid w:val="006E713D"/>
    <w:rsid w:val="006F0ED4"/>
    <w:rsid w:val="00794955"/>
    <w:rsid w:val="0079737A"/>
    <w:rsid w:val="007A7A61"/>
    <w:rsid w:val="008B7E40"/>
    <w:rsid w:val="00923947"/>
    <w:rsid w:val="009F680F"/>
    <w:rsid w:val="00A4583B"/>
    <w:rsid w:val="00A46C03"/>
    <w:rsid w:val="00A612F9"/>
    <w:rsid w:val="00B86FC7"/>
    <w:rsid w:val="00BA15A9"/>
    <w:rsid w:val="00C57CDF"/>
    <w:rsid w:val="00C66744"/>
    <w:rsid w:val="00D67383"/>
    <w:rsid w:val="00DE3CDA"/>
    <w:rsid w:val="00F16BA1"/>
    <w:rsid w:val="00F17A99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03BDC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03BDC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14</cp:revision>
  <cp:lastPrinted>2016-03-15T12:34:00Z</cp:lastPrinted>
  <dcterms:created xsi:type="dcterms:W3CDTF">2016-01-10T21:26:00Z</dcterms:created>
  <dcterms:modified xsi:type="dcterms:W3CDTF">2016-04-06T23:25:00Z</dcterms:modified>
</cp:coreProperties>
</file>