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6A" w:rsidRPr="00BB59C2" w:rsidRDefault="0073726A" w:rsidP="0073726A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BB59C2">
        <w:rPr>
          <w:rFonts w:ascii="Arial" w:hAnsi="Arial" w:cs="Arial"/>
          <w:b/>
          <w:color w:val="000000" w:themeColor="text1"/>
        </w:rPr>
        <w:t xml:space="preserve">             REGIMENTO DO CORPO DOCENTE DE EXTENSÃO</w:t>
      </w:r>
    </w:p>
    <w:p w:rsidR="0073726A" w:rsidRPr="00335527" w:rsidRDefault="0073726A" w:rsidP="0073726A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73726A" w:rsidRPr="00335527" w:rsidRDefault="0073726A" w:rsidP="0073726A">
      <w:pPr>
        <w:pStyle w:val="NormalWeb"/>
        <w:spacing w:before="0" w:beforeAutospacing="0" w:after="0" w:afterAutospacing="0" w:line="240" w:lineRule="auto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proofErr w:type="spellStart"/>
      <w:r w:rsidRPr="00335527">
        <w:rPr>
          <w:rFonts w:ascii="Arial" w:hAnsi="Arial" w:cs="Arial"/>
          <w:color w:val="000000" w:themeColor="text1"/>
          <w:sz w:val="22"/>
          <w:szCs w:val="22"/>
          <w:lang w:val="pt-BR"/>
        </w:rPr>
        <w:t>Art</w:t>
      </w:r>
      <w:proofErr w:type="spellEnd"/>
      <w:proofErr w:type="gramStart"/>
      <w:r w:rsidRPr="00335527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 </w:t>
      </w:r>
      <w:proofErr w:type="gramEnd"/>
      <w:r w:rsidRPr="00335527">
        <w:rPr>
          <w:rFonts w:ascii="Arial" w:hAnsi="Arial" w:cs="Arial"/>
          <w:color w:val="000000" w:themeColor="text1"/>
          <w:sz w:val="22"/>
          <w:szCs w:val="22"/>
          <w:lang w:val="pt-BR"/>
        </w:rPr>
        <w:t>1</w:t>
      </w:r>
      <w:r w:rsidRPr="00335527">
        <w:rPr>
          <w:rFonts w:ascii="Arial" w:hAnsi="Arial" w:cs="Arial"/>
          <w:color w:val="000000" w:themeColor="text1"/>
          <w:sz w:val="22"/>
          <w:szCs w:val="22"/>
          <w:vertAlign w:val="superscript"/>
          <w:lang w:val="pt-BR"/>
        </w:rPr>
        <w:t>0</w:t>
      </w:r>
      <w:r w:rsidRPr="00335527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.  - O corpo docente dos cursos de </w:t>
      </w:r>
      <w:r w:rsidR="00547870">
        <w:rPr>
          <w:rFonts w:ascii="Arial" w:hAnsi="Arial" w:cs="Arial"/>
          <w:color w:val="000000" w:themeColor="text1"/>
          <w:sz w:val="22"/>
          <w:szCs w:val="22"/>
          <w:lang w:val="pt-BR"/>
        </w:rPr>
        <w:t>Pós-graduação</w:t>
      </w:r>
      <w:r w:rsidRPr="00335527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constitui-se de professores colaboradores convidados para ministrar disciplinas especificas de acordo com a necessidade da instituição. </w:t>
      </w:r>
    </w:p>
    <w:p w:rsidR="0073726A" w:rsidRPr="00335527" w:rsidRDefault="0073726A" w:rsidP="0073726A">
      <w:pPr>
        <w:pStyle w:val="NormalWeb"/>
        <w:spacing w:before="0" w:beforeAutospacing="0" w:after="0" w:afterAutospacing="0" w:line="240" w:lineRule="auto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335527">
        <w:rPr>
          <w:rFonts w:ascii="Arial" w:hAnsi="Arial" w:cs="Arial"/>
          <w:color w:val="000000" w:themeColor="text1"/>
          <w:sz w:val="22"/>
          <w:szCs w:val="22"/>
          <w:lang w:val="pt-BR"/>
        </w:rPr>
        <w:t>Art. 2</w:t>
      </w:r>
      <w:r w:rsidRPr="00335527">
        <w:rPr>
          <w:rFonts w:ascii="Arial" w:hAnsi="Arial" w:cs="Arial"/>
          <w:color w:val="000000" w:themeColor="text1"/>
          <w:sz w:val="22"/>
          <w:szCs w:val="22"/>
          <w:vertAlign w:val="superscript"/>
          <w:lang w:val="pt-BR"/>
        </w:rPr>
        <w:t>0</w:t>
      </w:r>
      <w:r w:rsidRPr="00335527">
        <w:rPr>
          <w:rFonts w:ascii="Arial" w:hAnsi="Arial" w:cs="Arial"/>
          <w:color w:val="000000" w:themeColor="text1"/>
          <w:sz w:val="22"/>
          <w:szCs w:val="22"/>
          <w:lang w:val="pt-BR"/>
        </w:rPr>
        <w:t>-. O convite para o professor é feito mediante seleção de Curriculum Vitae, para analise da linha de pesquisa e formação de cada um para que haja uma adequação da disciplina para cada profissional convidado.</w:t>
      </w:r>
    </w:p>
    <w:p w:rsidR="0073726A" w:rsidRPr="00335527" w:rsidRDefault="0073726A" w:rsidP="0073726A">
      <w:pPr>
        <w:pStyle w:val="NormalWeb"/>
        <w:spacing w:before="0" w:beforeAutospacing="0" w:after="0" w:afterAutospacing="0" w:line="240" w:lineRule="auto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335527">
        <w:rPr>
          <w:rFonts w:ascii="Arial" w:hAnsi="Arial" w:cs="Arial"/>
          <w:color w:val="000000" w:themeColor="text1"/>
          <w:sz w:val="22"/>
          <w:szCs w:val="22"/>
          <w:lang w:val="pt-BR"/>
        </w:rPr>
        <w:t>Parágrafo único. As normas para o convite de docentes serão regulamentadas pela Direção.</w:t>
      </w:r>
    </w:p>
    <w:p w:rsidR="0073726A" w:rsidRPr="00335527" w:rsidRDefault="0073726A" w:rsidP="0073726A">
      <w:pPr>
        <w:pStyle w:val="NormalWeb"/>
        <w:spacing w:before="0" w:beforeAutospacing="0" w:after="0" w:afterAutospacing="0" w:line="240" w:lineRule="auto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335527">
        <w:rPr>
          <w:rFonts w:ascii="Arial" w:hAnsi="Arial" w:cs="Arial"/>
          <w:color w:val="000000" w:themeColor="text1"/>
          <w:sz w:val="22"/>
          <w:szCs w:val="22"/>
          <w:lang w:val="pt-BR"/>
        </w:rPr>
        <w:t>Art. 3</w:t>
      </w:r>
      <w:r w:rsidRPr="00335527">
        <w:rPr>
          <w:rFonts w:ascii="Arial" w:hAnsi="Arial" w:cs="Arial"/>
          <w:color w:val="000000" w:themeColor="text1"/>
          <w:sz w:val="22"/>
          <w:szCs w:val="22"/>
          <w:vertAlign w:val="superscript"/>
          <w:lang w:val="pt-BR"/>
        </w:rPr>
        <w:t>0</w:t>
      </w:r>
      <w:r w:rsidRPr="00335527">
        <w:rPr>
          <w:rFonts w:ascii="Arial" w:hAnsi="Arial" w:cs="Arial"/>
          <w:color w:val="000000" w:themeColor="text1"/>
          <w:sz w:val="22"/>
          <w:szCs w:val="22"/>
          <w:lang w:val="pt-BR"/>
        </w:rPr>
        <w:t>-. Os professores serão convidados pela coordenação pedagógica para ministrar a disciplina, na forma prevista no Regimento interno.</w:t>
      </w:r>
    </w:p>
    <w:p w:rsidR="0073726A" w:rsidRPr="00335527" w:rsidRDefault="0073726A" w:rsidP="0073726A">
      <w:pPr>
        <w:pStyle w:val="NormalWeb"/>
        <w:spacing w:before="0" w:beforeAutospacing="0" w:after="0" w:afterAutospacing="0" w:line="24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335527">
        <w:rPr>
          <w:rFonts w:ascii="Arial" w:hAnsi="Arial" w:cs="Arial"/>
          <w:color w:val="000000" w:themeColor="text1"/>
          <w:sz w:val="22"/>
          <w:szCs w:val="22"/>
          <w:lang w:val="pt-BR"/>
        </w:rPr>
        <w:t>§ 1</w:t>
      </w:r>
      <w:r w:rsidRPr="00335527">
        <w:rPr>
          <w:rFonts w:ascii="Arial" w:hAnsi="Arial" w:cs="Arial"/>
          <w:color w:val="000000" w:themeColor="text1"/>
          <w:sz w:val="22"/>
          <w:szCs w:val="22"/>
          <w:vertAlign w:val="superscript"/>
          <w:lang w:val="pt-BR"/>
        </w:rPr>
        <w:t>o</w:t>
      </w:r>
      <w:r w:rsidRPr="00335527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A instituição requisita o professor quando houver necessidade, o mesmo será avisado com antecedência pela coordenação para que possa organizar-se e cumprir com ética os deveres do corpo docente da Instituição.  </w:t>
      </w:r>
    </w:p>
    <w:p w:rsidR="0073726A" w:rsidRPr="00335527" w:rsidRDefault="0073726A" w:rsidP="0073726A">
      <w:pPr>
        <w:pStyle w:val="NormalWeb"/>
        <w:spacing w:before="0" w:beforeAutospacing="0" w:after="0" w:afterAutospacing="0" w:line="24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335527">
        <w:rPr>
          <w:rFonts w:ascii="Arial" w:hAnsi="Arial" w:cs="Arial"/>
          <w:color w:val="000000" w:themeColor="text1"/>
          <w:sz w:val="22"/>
          <w:szCs w:val="22"/>
          <w:lang w:val="pt-BR"/>
        </w:rPr>
        <w:t>§ 2</w:t>
      </w:r>
      <w:r w:rsidRPr="00335527">
        <w:rPr>
          <w:rFonts w:ascii="Arial" w:hAnsi="Arial" w:cs="Arial"/>
          <w:color w:val="000000" w:themeColor="text1"/>
          <w:sz w:val="22"/>
          <w:szCs w:val="22"/>
          <w:vertAlign w:val="superscript"/>
          <w:lang w:val="pt-BR"/>
        </w:rPr>
        <w:t>o</w:t>
      </w:r>
      <w:r w:rsidR="00547870">
        <w:rPr>
          <w:rFonts w:ascii="Arial" w:hAnsi="Arial" w:cs="Arial"/>
          <w:color w:val="000000" w:themeColor="text1"/>
          <w:sz w:val="22"/>
          <w:szCs w:val="22"/>
          <w:vertAlign w:val="superscript"/>
          <w:lang w:val="pt-BR"/>
        </w:rPr>
        <w:t xml:space="preserve"> </w:t>
      </w:r>
      <w:r w:rsidRPr="00335527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Os professores poderão ser solicitados para qualquer cidade do estado de Alagoas. </w:t>
      </w:r>
    </w:p>
    <w:p w:rsidR="0073726A" w:rsidRPr="00335527" w:rsidRDefault="0073726A" w:rsidP="0073726A">
      <w:pPr>
        <w:pStyle w:val="NormalWeb"/>
        <w:spacing w:before="0" w:beforeAutospacing="0" w:after="0" w:afterAutospacing="0" w:line="24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335527">
        <w:rPr>
          <w:rFonts w:ascii="Arial" w:hAnsi="Arial" w:cs="Arial"/>
          <w:color w:val="000000" w:themeColor="text1"/>
          <w:sz w:val="22"/>
          <w:szCs w:val="22"/>
          <w:lang w:val="pt-BR"/>
        </w:rPr>
        <w:t>§ 3º A Instituição se compromete oferecer o transporte do translado do professor de Arapiraca até a cidade que o mesmo ministrará a disciplina.</w:t>
      </w:r>
    </w:p>
    <w:p w:rsidR="0073726A" w:rsidRPr="00335527" w:rsidRDefault="0073726A" w:rsidP="0073726A">
      <w:pPr>
        <w:pStyle w:val="NormalWeb"/>
        <w:spacing w:before="0" w:beforeAutospacing="0" w:after="0" w:afterAutospacing="0" w:line="24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335527">
        <w:rPr>
          <w:rFonts w:ascii="Arial" w:hAnsi="Arial" w:cs="Arial"/>
          <w:color w:val="000000" w:themeColor="text1"/>
          <w:sz w:val="22"/>
          <w:szCs w:val="22"/>
          <w:lang w:val="pt-BR"/>
        </w:rPr>
        <w:t>§ 4º Os professores que se deslocarem</w:t>
      </w:r>
      <w:proofErr w:type="gramStart"/>
      <w:r w:rsidRPr="00335527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 </w:t>
      </w:r>
      <w:proofErr w:type="gramEnd"/>
      <w:r w:rsidRPr="00335527">
        <w:rPr>
          <w:rFonts w:ascii="Arial" w:hAnsi="Arial" w:cs="Arial"/>
          <w:color w:val="000000" w:themeColor="text1"/>
          <w:sz w:val="22"/>
          <w:szCs w:val="22"/>
          <w:lang w:val="pt-BR"/>
        </w:rPr>
        <w:t>por conta própria até a cidade que estiver lotado e levar os outros professores, a instituição pagará o gasto com o combustível.</w:t>
      </w:r>
    </w:p>
    <w:p w:rsidR="0073726A" w:rsidRPr="00335527" w:rsidRDefault="0073726A" w:rsidP="0073726A">
      <w:pPr>
        <w:pStyle w:val="NormalWeb"/>
        <w:spacing w:before="0" w:beforeAutospacing="0" w:after="0" w:afterAutospacing="0" w:line="24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335527">
        <w:rPr>
          <w:rFonts w:ascii="Arial" w:hAnsi="Arial" w:cs="Arial"/>
          <w:color w:val="000000" w:themeColor="text1"/>
          <w:sz w:val="22"/>
          <w:szCs w:val="22"/>
          <w:lang w:val="pt-BR"/>
        </w:rPr>
        <w:t>§ 5º A remuneração do combustível será dada de acordo com a quilometragem de Arapiraca até a cidade que os mesmos irão ministrar a aula.</w:t>
      </w:r>
    </w:p>
    <w:p w:rsidR="00547870" w:rsidRDefault="00547870" w:rsidP="0073726A">
      <w:pPr>
        <w:pStyle w:val="NormalWeb"/>
        <w:spacing w:before="0" w:beforeAutospacing="0" w:after="0" w:afterAutospacing="0" w:line="240" w:lineRule="auto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          § 6</w:t>
      </w:r>
      <w:r w:rsidRPr="00335527">
        <w:rPr>
          <w:rFonts w:ascii="Arial" w:hAnsi="Arial" w:cs="Arial"/>
          <w:color w:val="000000" w:themeColor="text1"/>
          <w:sz w:val="22"/>
          <w:szCs w:val="22"/>
          <w:lang w:val="pt-BR"/>
        </w:rPr>
        <w:t>º</w:t>
      </w:r>
      <w:r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O pagamento da disciplina ministrada será efetuado por meio de depósito bancário. O valor de remuneração por disciplina será de R$ 550,00 para especialistas, R$ 650,00 para mestres e R$ 750,00 para doutores.</w:t>
      </w:r>
    </w:p>
    <w:p w:rsidR="0073726A" w:rsidRPr="00335527" w:rsidRDefault="0073726A" w:rsidP="0073726A">
      <w:pPr>
        <w:pStyle w:val="NormalWeb"/>
        <w:spacing w:before="0" w:beforeAutospacing="0" w:after="0" w:afterAutospacing="0" w:line="240" w:lineRule="auto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335527">
        <w:rPr>
          <w:rFonts w:ascii="Arial" w:hAnsi="Arial" w:cs="Arial"/>
          <w:color w:val="000000" w:themeColor="text1"/>
          <w:sz w:val="22"/>
          <w:szCs w:val="22"/>
          <w:lang w:val="pt-BR"/>
        </w:rPr>
        <w:t>Art.4</w:t>
      </w:r>
      <w:r w:rsidRPr="00335527">
        <w:rPr>
          <w:rFonts w:ascii="Arial" w:hAnsi="Arial" w:cs="Arial"/>
          <w:color w:val="000000" w:themeColor="text1"/>
          <w:sz w:val="22"/>
          <w:szCs w:val="22"/>
          <w:vertAlign w:val="superscript"/>
          <w:lang w:val="pt-BR"/>
        </w:rPr>
        <w:t>0</w:t>
      </w:r>
      <w:r w:rsidRPr="00335527">
        <w:rPr>
          <w:rFonts w:ascii="Arial" w:hAnsi="Arial" w:cs="Arial"/>
          <w:color w:val="000000" w:themeColor="text1"/>
          <w:sz w:val="22"/>
          <w:szCs w:val="22"/>
          <w:lang w:val="pt-BR"/>
        </w:rPr>
        <w:t>-. Compete ao professor:</w:t>
      </w:r>
    </w:p>
    <w:p w:rsidR="0073726A" w:rsidRPr="00335527" w:rsidRDefault="0073726A" w:rsidP="0073726A">
      <w:pPr>
        <w:pStyle w:val="NormalWeb"/>
        <w:spacing w:before="0" w:beforeAutospacing="0" w:after="0" w:afterAutospacing="0" w:line="240" w:lineRule="auto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335527">
        <w:rPr>
          <w:rFonts w:ascii="Arial" w:hAnsi="Arial" w:cs="Arial"/>
          <w:color w:val="000000" w:themeColor="text1"/>
          <w:sz w:val="22"/>
          <w:szCs w:val="22"/>
          <w:lang w:val="pt-BR"/>
        </w:rPr>
        <w:t>I - Elaborar o Plano de Ensino de sua disciplina submetendo-o à aprovação do Coordenador;</w:t>
      </w:r>
    </w:p>
    <w:p w:rsidR="0073726A" w:rsidRPr="00335527" w:rsidRDefault="0073726A" w:rsidP="0073726A">
      <w:pPr>
        <w:pStyle w:val="NormalWeb"/>
        <w:spacing w:before="0" w:beforeAutospacing="0" w:after="0" w:afterAutospacing="0" w:line="240" w:lineRule="auto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335527">
        <w:rPr>
          <w:rFonts w:ascii="Arial" w:hAnsi="Arial" w:cs="Arial"/>
          <w:color w:val="000000" w:themeColor="text1"/>
          <w:sz w:val="22"/>
          <w:szCs w:val="22"/>
          <w:lang w:val="pt-BR"/>
        </w:rPr>
        <w:t>II - Orientar, dirigir e ministrar o Plano de Ensino de sua disciplina, cumprindo integralmente o programa e a carga horária e os horários de aula;</w:t>
      </w:r>
    </w:p>
    <w:p w:rsidR="0073726A" w:rsidRPr="00335527" w:rsidRDefault="0073726A" w:rsidP="0073726A">
      <w:pPr>
        <w:pStyle w:val="NormalWeb"/>
        <w:spacing w:before="0" w:beforeAutospacing="0" w:after="0" w:afterAutospacing="0" w:line="240" w:lineRule="auto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335527">
        <w:rPr>
          <w:rFonts w:ascii="Arial" w:hAnsi="Arial" w:cs="Arial"/>
          <w:color w:val="000000" w:themeColor="text1"/>
          <w:sz w:val="22"/>
          <w:szCs w:val="22"/>
          <w:lang w:val="pt-BR"/>
        </w:rPr>
        <w:t>III - Registrar a matéria lecionada e usar o material didático oferecido pela instituição;</w:t>
      </w:r>
    </w:p>
    <w:p w:rsidR="0073726A" w:rsidRPr="00335527" w:rsidRDefault="0073726A" w:rsidP="0073726A">
      <w:pPr>
        <w:pStyle w:val="NormalWeb"/>
        <w:spacing w:before="0" w:beforeAutospacing="0" w:after="0" w:afterAutospacing="0" w:line="240" w:lineRule="auto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335527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IV - Organizar e aplicar os instrumentos de avaliação do desempenho acadêmico e encaminhar as notas juntamente com o plano de aula </w:t>
      </w:r>
      <w:r w:rsidR="00547870">
        <w:rPr>
          <w:rFonts w:ascii="Arial" w:hAnsi="Arial" w:cs="Arial"/>
          <w:color w:val="000000" w:themeColor="text1"/>
          <w:sz w:val="22"/>
          <w:szCs w:val="22"/>
          <w:lang w:val="pt-BR"/>
        </w:rPr>
        <w:t>após o término da disciplina</w:t>
      </w:r>
      <w:r w:rsidRPr="00335527">
        <w:rPr>
          <w:rFonts w:ascii="Arial" w:hAnsi="Arial" w:cs="Arial"/>
          <w:color w:val="000000" w:themeColor="text1"/>
          <w:sz w:val="22"/>
          <w:szCs w:val="22"/>
          <w:lang w:val="pt-BR"/>
        </w:rPr>
        <w:t>;</w:t>
      </w:r>
      <w:r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e-mail: </w:t>
      </w:r>
      <w:r w:rsidR="00547870">
        <w:rPr>
          <w:rFonts w:ascii="Arial" w:hAnsi="Arial" w:cs="Arial"/>
          <w:color w:val="000000" w:themeColor="text1"/>
          <w:sz w:val="22"/>
          <w:szCs w:val="22"/>
          <w:lang w:val="pt-BR"/>
        </w:rPr>
        <w:t>(</w:t>
      </w:r>
      <w:hyperlink r:id="rId8" w:history="1">
        <w:r w:rsidR="00547870" w:rsidRPr="00F217EB">
          <w:rPr>
            <w:rStyle w:val="Hyperlink"/>
            <w:rFonts w:ascii="Arial" w:hAnsi="Arial" w:cs="Arial"/>
            <w:sz w:val="22"/>
            <w:szCs w:val="22"/>
            <w:lang w:val="pt-BR"/>
          </w:rPr>
          <w:t>notasfera@hotmail.com</w:t>
        </w:r>
      </w:hyperlink>
      <w:r w:rsidR="00547870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ou </w:t>
      </w:r>
      <w:hyperlink r:id="rId9" w:history="1">
        <w:r w:rsidR="00547870" w:rsidRPr="00F217EB">
          <w:rPr>
            <w:rStyle w:val="Hyperlink"/>
            <w:rFonts w:ascii="Arial" w:hAnsi="Arial" w:cs="Arial"/>
            <w:sz w:val="22"/>
            <w:szCs w:val="22"/>
            <w:lang w:val="pt-BR"/>
          </w:rPr>
          <w:t>notasposgraduacao@fera.com.br</w:t>
        </w:r>
      </w:hyperlink>
      <w:proofErr w:type="gramStart"/>
      <w:r w:rsidR="00547870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</w:t>
      </w:r>
      <w:proofErr w:type="gramEnd"/>
      <w:r>
        <w:rPr>
          <w:rFonts w:ascii="Arial" w:hAnsi="Arial" w:cs="Arial"/>
          <w:color w:val="000000" w:themeColor="text1"/>
          <w:sz w:val="22"/>
          <w:szCs w:val="22"/>
          <w:lang w:val="pt-BR"/>
        </w:rPr>
        <w:t>).</w:t>
      </w:r>
    </w:p>
    <w:p w:rsidR="0073726A" w:rsidRPr="00335527" w:rsidRDefault="0073726A" w:rsidP="0073726A">
      <w:pPr>
        <w:pStyle w:val="NormalWeb"/>
        <w:spacing w:before="0" w:beforeAutospacing="0" w:after="0" w:afterAutospacing="0" w:line="240" w:lineRule="auto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335527">
        <w:rPr>
          <w:rFonts w:ascii="Arial" w:hAnsi="Arial" w:cs="Arial"/>
          <w:color w:val="000000" w:themeColor="text1"/>
          <w:sz w:val="22"/>
          <w:szCs w:val="22"/>
          <w:lang w:val="pt-BR"/>
        </w:rPr>
        <w:t>V - Entregar ao coordenador local a frequência;</w:t>
      </w:r>
    </w:p>
    <w:p w:rsidR="0073726A" w:rsidRPr="00335527" w:rsidRDefault="0073726A" w:rsidP="0073726A">
      <w:pPr>
        <w:pStyle w:val="NormalWeb"/>
        <w:spacing w:before="0" w:beforeAutospacing="0" w:after="0" w:afterAutospacing="0" w:line="240" w:lineRule="auto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335527">
        <w:rPr>
          <w:rFonts w:ascii="Arial" w:hAnsi="Arial" w:cs="Arial"/>
          <w:color w:val="000000" w:themeColor="text1"/>
          <w:sz w:val="22"/>
          <w:szCs w:val="22"/>
          <w:lang w:val="pt-BR"/>
        </w:rPr>
        <w:t>VI - Fornecer ao setor competente, todas as informações, comentários, indagações e sugestões para que possa ser resolvido;</w:t>
      </w:r>
    </w:p>
    <w:p w:rsidR="0073726A" w:rsidRPr="00335527" w:rsidRDefault="0073726A" w:rsidP="0073726A">
      <w:pPr>
        <w:pStyle w:val="NormalWeb"/>
        <w:spacing w:before="0" w:beforeAutospacing="0" w:after="0" w:afterAutospacing="0" w:line="240" w:lineRule="auto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335527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VII </w:t>
      </w:r>
      <w:proofErr w:type="gramStart"/>
      <w:r w:rsidRPr="00335527">
        <w:rPr>
          <w:rFonts w:ascii="Arial" w:hAnsi="Arial" w:cs="Arial"/>
          <w:color w:val="000000" w:themeColor="text1"/>
          <w:sz w:val="22"/>
          <w:szCs w:val="22"/>
          <w:lang w:val="pt-BR"/>
        </w:rPr>
        <w:t>–Organizar</w:t>
      </w:r>
      <w:proofErr w:type="gramEnd"/>
      <w:r w:rsidRPr="00335527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e ser responsável por todo o seu material de trabalho;</w:t>
      </w:r>
    </w:p>
    <w:p w:rsidR="0073726A" w:rsidRPr="00335527" w:rsidRDefault="0073726A" w:rsidP="0073726A">
      <w:pPr>
        <w:pStyle w:val="NormalWeb"/>
        <w:spacing w:before="0" w:beforeAutospacing="0" w:after="0" w:afterAutospacing="0" w:line="240" w:lineRule="auto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335527">
        <w:rPr>
          <w:rFonts w:ascii="Arial" w:hAnsi="Arial" w:cs="Arial"/>
          <w:color w:val="000000" w:themeColor="text1"/>
          <w:sz w:val="22"/>
          <w:szCs w:val="22"/>
          <w:lang w:val="pt-BR"/>
        </w:rPr>
        <w:t>VIII - Planejar e orientar pesquisas, estudos, estágios e elaboração de monografias e artigos, quando for designado;</w:t>
      </w:r>
    </w:p>
    <w:p w:rsidR="0073726A" w:rsidRPr="00335527" w:rsidRDefault="0073726A" w:rsidP="0073726A">
      <w:pPr>
        <w:pStyle w:val="NormalWeb"/>
        <w:spacing w:before="0" w:beforeAutospacing="0" w:after="0" w:afterAutospacing="0" w:line="240" w:lineRule="auto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335527">
        <w:rPr>
          <w:rFonts w:ascii="Arial" w:hAnsi="Arial" w:cs="Arial"/>
          <w:color w:val="000000" w:themeColor="text1"/>
          <w:sz w:val="22"/>
          <w:szCs w:val="22"/>
          <w:lang w:val="pt-BR"/>
        </w:rPr>
        <w:t>IX - Participar das reuniões pedagógicas e administrativas;</w:t>
      </w:r>
    </w:p>
    <w:p w:rsidR="0073726A" w:rsidRPr="00335527" w:rsidRDefault="0073726A" w:rsidP="0073726A">
      <w:pPr>
        <w:pStyle w:val="NormalWeb"/>
        <w:spacing w:before="0" w:beforeAutospacing="0" w:after="0" w:afterAutospacing="0" w:line="240" w:lineRule="auto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335527">
        <w:rPr>
          <w:rFonts w:ascii="Arial" w:hAnsi="Arial" w:cs="Arial"/>
          <w:color w:val="000000" w:themeColor="text1"/>
          <w:sz w:val="22"/>
          <w:szCs w:val="22"/>
          <w:lang w:val="pt-BR"/>
        </w:rPr>
        <w:t>X - Comparecer a reuniões e solenidades programadas pela Diretoria Geral se designado ou convidado;</w:t>
      </w:r>
    </w:p>
    <w:p w:rsidR="0073726A" w:rsidRPr="00335527" w:rsidRDefault="0073726A" w:rsidP="0073726A">
      <w:pPr>
        <w:pStyle w:val="NormalWeb"/>
        <w:spacing w:before="0" w:beforeAutospacing="0" w:after="0" w:afterAutospacing="0" w:line="240" w:lineRule="auto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335527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XI – Caso precise de cópia, ou algum outro material para a aula, enviar para o e-mail da coordenadora local uma semana antes. </w:t>
      </w:r>
    </w:p>
    <w:p w:rsidR="0073726A" w:rsidRPr="00335527" w:rsidRDefault="0073726A" w:rsidP="0073726A">
      <w:pPr>
        <w:pStyle w:val="NormalWeb"/>
        <w:spacing w:before="0" w:beforeAutospacing="0" w:after="0" w:afterAutospacing="0" w:line="240" w:lineRule="auto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335527">
        <w:rPr>
          <w:rFonts w:ascii="Arial" w:hAnsi="Arial" w:cs="Arial"/>
          <w:color w:val="000000" w:themeColor="text1"/>
          <w:sz w:val="22"/>
          <w:szCs w:val="22"/>
          <w:lang w:val="pt-BR"/>
        </w:rPr>
        <w:t>XI - Comprometer-se com seu constante aprimoramento profissional de modo a garantir exercício qualificado da docência;</w:t>
      </w:r>
    </w:p>
    <w:p w:rsidR="0073726A" w:rsidRPr="00335527" w:rsidRDefault="0073726A" w:rsidP="0073726A">
      <w:pPr>
        <w:pStyle w:val="NormalWeb"/>
        <w:spacing w:before="0" w:beforeAutospacing="0" w:after="0" w:afterAutospacing="0" w:line="240" w:lineRule="auto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335527">
        <w:rPr>
          <w:rFonts w:ascii="Arial" w:hAnsi="Arial" w:cs="Arial"/>
          <w:color w:val="000000" w:themeColor="text1"/>
          <w:sz w:val="22"/>
          <w:szCs w:val="22"/>
          <w:lang w:val="pt-BR"/>
        </w:rPr>
        <w:t>XII – Para o cumprimento das atribuições inerentes à função e às determinações legais a frequência docente é obrigatória.</w:t>
      </w:r>
    </w:p>
    <w:p w:rsidR="0073726A" w:rsidRPr="00335527" w:rsidRDefault="0073726A" w:rsidP="0073726A">
      <w:pPr>
        <w:pStyle w:val="NormalWeb"/>
        <w:spacing w:before="0" w:beforeAutospacing="0" w:after="0" w:afterAutospacing="0" w:line="240" w:lineRule="auto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335527">
        <w:rPr>
          <w:rFonts w:ascii="Arial" w:hAnsi="Arial" w:cs="Arial"/>
          <w:color w:val="000000" w:themeColor="text1"/>
          <w:sz w:val="22"/>
          <w:szCs w:val="22"/>
          <w:lang w:val="pt-BR"/>
        </w:rPr>
        <w:t>XIII – Não comentar</w:t>
      </w:r>
      <w:r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assuntos de particularidade da Instituição </w:t>
      </w:r>
      <w:r w:rsidRPr="00335527">
        <w:rPr>
          <w:rFonts w:ascii="Arial" w:hAnsi="Arial" w:cs="Arial"/>
          <w:color w:val="000000" w:themeColor="text1"/>
          <w:sz w:val="22"/>
          <w:szCs w:val="22"/>
          <w:lang w:val="pt-BR"/>
        </w:rPr>
        <w:t>e pessoais com alunos ou qualquer outra pessoa que não seja o responsável para resolver cada situação.</w:t>
      </w:r>
    </w:p>
    <w:p w:rsidR="0073726A" w:rsidRPr="00335527" w:rsidRDefault="0073726A" w:rsidP="0073726A">
      <w:pPr>
        <w:pStyle w:val="NormalWeb"/>
        <w:spacing w:before="0" w:beforeAutospacing="0" w:after="0" w:afterAutospacing="0" w:line="240" w:lineRule="auto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335527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Todos os professores serão avaliados a cada semestre nos quesitos que seguem abaixo e o convite para ministrar outras disciplinas dependerá das notas recebidas pelas turmas que os mesmos estiverem </w:t>
      </w:r>
      <w:proofErr w:type="gramStart"/>
      <w:r w:rsidRPr="00335527">
        <w:rPr>
          <w:rFonts w:ascii="Arial" w:hAnsi="Arial" w:cs="Arial"/>
          <w:color w:val="000000" w:themeColor="text1"/>
          <w:sz w:val="22"/>
          <w:szCs w:val="22"/>
          <w:lang w:val="pt-BR"/>
        </w:rPr>
        <w:t>passado</w:t>
      </w:r>
      <w:proofErr w:type="gramEnd"/>
      <w:r w:rsidRPr="00335527">
        <w:rPr>
          <w:rFonts w:ascii="Arial" w:hAnsi="Arial" w:cs="Arial"/>
          <w:color w:val="000000" w:themeColor="text1"/>
          <w:sz w:val="22"/>
          <w:szCs w:val="22"/>
          <w:lang w:val="pt-BR"/>
        </w:rPr>
        <w:t>. Os tópicos são os seguintes:</w:t>
      </w:r>
    </w:p>
    <w:p w:rsidR="0073726A" w:rsidRPr="00335527" w:rsidRDefault="0073726A" w:rsidP="0073726A">
      <w:pPr>
        <w:pStyle w:val="Corpodetexto"/>
        <w:numPr>
          <w:ilvl w:val="0"/>
          <w:numId w:val="1"/>
        </w:numPr>
        <w:jc w:val="both"/>
        <w:rPr>
          <w:color w:val="000000" w:themeColor="text1"/>
        </w:rPr>
      </w:pPr>
      <w:r w:rsidRPr="00335527">
        <w:rPr>
          <w:color w:val="000000" w:themeColor="text1"/>
        </w:rPr>
        <w:t>DOMINA O CONTEÚDO</w:t>
      </w:r>
    </w:p>
    <w:p w:rsidR="0073726A" w:rsidRPr="00335527" w:rsidRDefault="0073726A" w:rsidP="0073726A">
      <w:pPr>
        <w:pStyle w:val="Corpodetexto"/>
        <w:numPr>
          <w:ilvl w:val="0"/>
          <w:numId w:val="1"/>
        </w:numPr>
        <w:jc w:val="both"/>
        <w:rPr>
          <w:color w:val="000000" w:themeColor="text1"/>
        </w:rPr>
      </w:pPr>
      <w:r w:rsidRPr="00335527">
        <w:rPr>
          <w:color w:val="000000" w:themeColor="text1"/>
        </w:rPr>
        <w:t>INTERAGE COM A TURMA</w:t>
      </w:r>
    </w:p>
    <w:p w:rsidR="0073726A" w:rsidRPr="00335527" w:rsidRDefault="0073726A" w:rsidP="0073726A">
      <w:pPr>
        <w:pStyle w:val="Corpodetexto"/>
        <w:numPr>
          <w:ilvl w:val="0"/>
          <w:numId w:val="1"/>
        </w:numPr>
        <w:jc w:val="both"/>
        <w:rPr>
          <w:color w:val="000000" w:themeColor="text1"/>
        </w:rPr>
      </w:pPr>
      <w:r w:rsidRPr="00335527">
        <w:rPr>
          <w:color w:val="000000" w:themeColor="text1"/>
        </w:rPr>
        <w:t>ESTÁ DISPOSTO A TIRAR DÚVIDAS</w:t>
      </w:r>
    </w:p>
    <w:p w:rsidR="0073726A" w:rsidRPr="00335527" w:rsidRDefault="0073726A" w:rsidP="0073726A">
      <w:pPr>
        <w:pStyle w:val="Corpodetexto"/>
        <w:numPr>
          <w:ilvl w:val="0"/>
          <w:numId w:val="1"/>
        </w:numPr>
        <w:jc w:val="both"/>
        <w:rPr>
          <w:color w:val="000000" w:themeColor="text1"/>
        </w:rPr>
      </w:pPr>
      <w:r w:rsidRPr="00335527">
        <w:rPr>
          <w:color w:val="000000" w:themeColor="text1"/>
        </w:rPr>
        <w:t>RELACIONA A TEORIA COM A PRÁTICA</w:t>
      </w:r>
    </w:p>
    <w:p w:rsidR="0073726A" w:rsidRPr="00335527" w:rsidRDefault="0073726A" w:rsidP="0073726A">
      <w:pPr>
        <w:pStyle w:val="Corpodetexto"/>
        <w:numPr>
          <w:ilvl w:val="0"/>
          <w:numId w:val="1"/>
        </w:numPr>
        <w:jc w:val="both"/>
        <w:rPr>
          <w:color w:val="000000" w:themeColor="text1"/>
        </w:rPr>
      </w:pPr>
      <w:r w:rsidRPr="00335527">
        <w:rPr>
          <w:color w:val="000000" w:themeColor="text1"/>
        </w:rPr>
        <w:t>AS FORMAS DE AVALIAÇÃO SÃO SATISFATÓRIAS</w:t>
      </w:r>
    </w:p>
    <w:p w:rsidR="0073726A" w:rsidRPr="00335527" w:rsidRDefault="0073726A" w:rsidP="0073726A">
      <w:pPr>
        <w:pStyle w:val="Corpodetexto"/>
        <w:numPr>
          <w:ilvl w:val="0"/>
          <w:numId w:val="1"/>
        </w:numPr>
        <w:jc w:val="both"/>
        <w:rPr>
          <w:color w:val="000000" w:themeColor="text1"/>
        </w:rPr>
      </w:pPr>
      <w:r w:rsidRPr="00335527">
        <w:rPr>
          <w:color w:val="000000" w:themeColor="text1"/>
        </w:rPr>
        <w:t>USA O MATERIAL DIDÁTICO DA INSTITUIÇÃO - APOSTILA</w:t>
      </w:r>
    </w:p>
    <w:p w:rsidR="00C1532D" w:rsidRDefault="00882FF7">
      <w:bookmarkStart w:id="0" w:name="_GoBack"/>
      <w:bookmarkEnd w:id="0"/>
    </w:p>
    <w:sectPr w:rsidR="00C1532D" w:rsidSect="003169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37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FF7" w:rsidRDefault="00882FF7">
      <w:pPr>
        <w:spacing w:after="0" w:line="240" w:lineRule="auto"/>
      </w:pPr>
      <w:r>
        <w:separator/>
      </w:r>
    </w:p>
  </w:endnote>
  <w:endnote w:type="continuationSeparator" w:id="0">
    <w:p w:rsidR="00882FF7" w:rsidRDefault="008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C2" w:rsidRDefault="00882FF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C2" w:rsidRDefault="00882FF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C2" w:rsidRDefault="00882F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FF7" w:rsidRDefault="00882FF7">
      <w:pPr>
        <w:spacing w:after="0" w:line="240" w:lineRule="auto"/>
      </w:pPr>
      <w:r>
        <w:separator/>
      </w:r>
    </w:p>
  </w:footnote>
  <w:footnote w:type="continuationSeparator" w:id="0">
    <w:p w:rsidR="00882FF7" w:rsidRDefault="00882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C2" w:rsidRDefault="00882FF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53362" o:spid="_x0000_s2050" type="#_x0000_t75" style="position:absolute;margin-left:0;margin-top:0;width:527.15pt;height:474.1pt;z-index:-251656192;mso-position-horizontal:center;mso-position-horizontal-relative:margin;mso-position-vertical:center;mso-position-vertical-relative:margin" o:allowincell="f">
          <v:imagedata r:id="rId1" o:title="logotipo fera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C2" w:rsidRDefault="00882FF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53363" o:spid="_x0000_s2051" type="#_x0000_t75" style="position:absolute;margin-left:0;margin-top:0;width:527.15pt;height:474.1pt;z-index:-251655168;mso-position-horizontal:center;mso-position-horizontal-relative:margin;mso-position-vertical:center;mso-position-vertical-relative:margin" o:allowincell="f">
          <v:imagedata r:id="rId1" o:title="logotipo fera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C2" w:rsidRDefault="00882FF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53361" o:spid="_x0000_s2049" type="#_x0000_t75" style="position:absolute;margin-left:0;margin-top:0;width:527.15pt;height:474.1pt;z-index:-251657216;mso-position-horizontal:center;mso-position-horizontal-relative:margin;mso-position-vertical:center;mso-position-vertical-relative:margin" o:allowincell="f">
          <v:imagedata r:id="rId1" o:title="logotipo fera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587"/>
    <w:multiLevelType w:val="hybridMultilevel"/>
    <w:tmpl w:val="7A962C84"/>
    <w:lvl w:ilvl="0" w:tplc="75E8C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6A"/>
    <w:rsid w:val="00547870"/>
    <w:rsid w:val="0073726A"/>
    <w:rsid w:val="00882FF7"/>
    <w:rsid w:val="00DE3CDA"/>
    <w:rsid w:val="00F1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73726A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rpodetexto">
    <w:name w:val="Body Text"/>
    <w:basedOn w:val="Normal"/>
    <w:link w:val="CorpodetextoChar"/>
    <w:unhideWhenUsed/>
    <w:rsid w:val="0073726A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3726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3726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737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726A"/>
  </w:style>
  <w:style w:type="paragraph" w:styleId="Rodap">
    <w:name w:val="footer"/>
    <w:basedOn w:val="Normal"/>
    <w:link w:val="RodapChar"/>
    <w:uiPriority w:val="99"/>
    <w:semiHidden/>
    <w:unhideWhenUsed/>
    <w:rsid w:val="00737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37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73726A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rpodetexto">
    <w:name w:val="Body Text"/>
    <w:basedOn w:val="Normal"/>
    <w:link w:val="CorpodetextoChar"/>
    <w:unhideWhenUsed/>
    <w:rsid w:val="0073726A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3726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3726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737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726A"/>
  </w:style>
  <w:style w:type="paragraph" w:styleId="Rodap">
    <w:name w:val="footer"/>
    <w:basedOn w:val="Normal"/>
    <w:link w:val="RodapChar"/>
    <w:uiPriority w:val="99"/>
    <w:semiHidden/>
    <w:unhideWhenUsed/>
    <w:rsid w:val="00737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3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asfera@hot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tasposgraduacao@fera.com.b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Baby</dc:creator>
  <cp:lastModifiedBy>Carla Baby</cp:lastModifiedBy>
  <cp:revision>2</cp:revision>
  <dcterms:created xsi:type="dcterms:W3CDTF">2015-11-29T15:26:00Z</dcterms:created>
  <dcterms:modified xsi:type="dcterms:W3CDTF">2015-11-29T17:19:00Z</dcterms:modified>
</cp:coreProperties>
</file>